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4" w:rsidRPr="00B029F8" w:rsidRDefault="00F64394" w:rsidP="00F643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B029F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65650FD3" wp14:editId="711CF11C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1" name="Рисунок 1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394" w:rsidRPr="00B029F8" w:rsidRDefault="00F64394" w:rsidP="00F643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F64394" w:rsidRPr="00B029F8" w:rsidRDefault="00F64394" w:rsidP="00F64394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F64394" w:rsidRPr="00B029F8" w:rsidRDefault="00F64394" w:rsidP="00F64394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F64394" w:rsidRPr="00B029F8" w:rsidRDefault="00F64394" w:rsidP="00F64394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F64394" w:rsidRPr="00B029F8" w:rsidRDefault="00F64394" w:rsidP="00F64394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F64394" w:rsidRPr="00B029F8" w:rsidRDefault="00F64394" w:rsidP="00F6439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75pt;margin-top:15.5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bh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" strokeweight="2.25pt"/>
        </w:pict>
      </w:r>
    </w:p>
    <w:p w:rsidR="00F64394" w:rsidRPr="00B029F8" w:rsidRDefault="00F64394" w:rsidP="00F6439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DD2B6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DD2B6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DD2B6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DD2B67" w:rsidRDefault="004842F7" w:rsidP="004407F3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en-US"/>
        </w:rPr>
      </w:pPr>
    </w:p>
    <w:p w:rsidR="004842F7" w:rsidRPr="00DD2B67" w:rsidRDefault="00910021" w:rsidP="004407F3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154BFF"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54BFF"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154BF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154BFF">
        <w:rPr>
          <w:rFonts w:ascii="Times New Roman" w:eastAsia="Calibri" w:hAnsi="Times New Roman"/>
          <w:sz w:val="28"/>
          <w:szCs w:val="28"/>
          <w:lang w:eastAsia="en-US"/>
        </w:rPr>
        <w:t>ода</w:t>
      </w:r>
      <w:r w:rsidRPr="00DD2B67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302483">
        <w:rPr>
          <w:rFonts w:ascii="Times New Roman" w:eastAsia="Calibri" w:hAnsi="Times New Roman"/>
          <w:sz w:val="28"/>
          <w:szCs w:val="28"/>
          <w:lang w:eastAsia="en-US"/>
        </w:rPr>
        <w:t>74</w:t>
      </w:r>
    </w:p>
    <w:p w:rsidR="004842F7" w:rsidRPr="004842F7" w:rsidRDefault="004842F7" w:rsidP="004407F3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55628C" w:rsidRDefault="0055628C" w:rsidP="004407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>О назначен</w:t>
      </w:r>
      <w:proofErr w:type="gramStart"/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 xml:space="preserve">ии </w:t>
      </w:r>
      <w:r w:rsidR="0060242F">
        <w:rPr>
          <w:rFonts w:ascii="Times New Roman" w:eastAsia="Times New Roman" w:hAnsi="Times New Roman" w:cs="Times New Roman"/>
          <w:b/>
          <w:sz w:val="28"/>
          <w:szCs w:val="28"/>
        </w:rPr>
        <w:t>ау</w:t>
      </w:r>
      <w:proofErr w:type="gramEnd"/>
      <w:r w:rsidR="0060242F">
        <w:rPr>
          <w:rFonts w:ascii="Times New Roman" w:eastAsia="Times New Roman" w:hAnsi="Times New Roman" w:cs="Times New Roman"/>
          <w:b/>
          <w:sz w:val="28"/>
          <w:szCs w:val="28"/>
        </w:rPr>
        <w:t>дитора</w:t>
      </w:r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Контрольно-счетной палаты </w:t>
      </w:r>
    </w:p>
    <w:p w:rsidR="004842F7" w:rsidRPr="004842F7" w:rsidRDefault="009C2077" w:rsidP="004407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077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4407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55628C" w:rsidP="004407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28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628C">
        <w:rPr>
          <w:rFonts w:ascii="Times New Roman" w:eastAsia="Times New Roman" w:hAnsi="Times New Roman" w:cs="Times New Roman"/>
          <w:sz w:val="28"/>
          <w:szCs w:val="28"/>
        </w:rPr>
        <w:t xml:space="preserve"> статьей 6 Федерального закона от 7 февраля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5628C">
        <w:rPr>
          <w:rFonts w:ascii="Times New Roman" w:eastAsia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628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628C">
        <w:rPr>
          <w:rFonts w:ascii="Times New Roman" w:eastAsia="Times New Roman" w:hAnsi="Times New Roman" w:cs="Times New Roman"/>
          <w:sz w:val="28"/>
          <w:szCs w:val="28"/>
        </w:rPr>
        <w:t>, статьей 36 Устава МР «Карабудахкентский район»,  статьями 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28C">
        <w:rPr>
          <w:rFonts w:ascii="Times New Roman" w:eastAsia="Times New Roman" w:hAnsi="Times New Roman" w:cs="Times New Roman"/>
          <w:sz w:val="28"/>
          <w:szCs w:val="28"/>
        </w:rPr>
        <w:t>5 и 6 Положен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533ED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палате</w:t>
      </w:r>
      <w:r w:rsidRPr="0055628C">
        <w:rPr>
          <w:rFonts w:ascii="Times New Roman" w:eastAsia="Times New Roman" w:hAnsi="Times New Roman" w:cs="Times New Roman"/>
          <w:sz w:val="28"/>
          <w:szCs w:val="28"/>
        </w:rPr>
        <w:t xml:space="preserve"> МР «Карабудахкентский район»,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районного С</w:t>
      </w:r>
      <w:r w:rsidRPr="0055628C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</w:t>
      </w:r>
      <w:r w:rsidRPr="0091002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10021" w:rsidRPr="00910021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100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0021" w:rsidRPr="0091002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91002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10021" w:rsidRPr="0091002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002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54B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0021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910021" w:rsidRPr="009100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района «Карабудахкентский район</w:t>
      </w:r>
      <w:proofErr w:type="gramEnd"/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4407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44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407F3" w:rsidRDefault="004407F3" w:rsidP="00440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0C8" w:rsidRDefault="00056FC4" w:rsidP="00440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>азнач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1B4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60242F">
        <w:rPr>
          <w:rFonts w:ascii="Times New Roman" w:eastAsia="Times New Roman" w:hAnsi="Times New Roman" w:cs="Times New Roman"/>
          <w:sz w:val="28"/>
          <w:szCs w:val="28"/>
        </w:rPr>
        <w:t>аудитор</w:t>
      </w:r>
      <w:r w:rsidR="00DB51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муниципального района</w:t>
      </w:r>
      <w:r w:rsidR="0055628C" w:rsidRPr="0055628C">
        <w:rPr>
          <w:rFonts w:ascii="Times New Roman" w:eastAsia="Times New Roman" w:hAnsi="Times New Roman" w:cs="Times New Roman"/>
          <w:sz w:val="28"/>
          <w:szCs w:val="28"/>
        </w:rPr>
        <w:t xml:space="preserve"> «Карабудахкентский район»</w:t>
      </w:r>
      <w:r w:rsidR="0055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4BFF">
        <w:rPr>
          <w:rFonts w:ascii="Times New Roman" w:eastAsia="Times New Roman" w:hAnsi="Times New Roman" w:cs="Times New Roman"/>
          <w:bCs/>
          <w:sz w:val="28"/>
          <w:szCs w:val="28"/>
        </w:rPr>
        <w:t>Хидриева</w:t>
      </w:r>
      <w:proofErr w:type="spellEnd"/>
      <w:r w:rsidR="00154B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4BFF">
        <w:rPr>
          <w:rFonts w:ascii="Times New Roman" w:eastAsia="Times New Roman" w:hAnsi="Times New Roman" w:cs="Times New Roman"/>
          <w:bCs/>
          <w:sz w:val="28"/>
          <w:szCs w:val="28"/>
        </w:rPr>
        <w:t>Маккашарипа</w:t>
      </w:r>
      <w:proofErr w:type="spellEnd"/>
      <w:r w:rsidR="00154B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4BFF">
        <w:rPr>
          <w:rFonts w:ascii="Times New Roman" w:eastAsia="Times New Roman" w:hAnsi="Times New Roman" w:cs="Times New Roman"/>
          <w:bCs/>
          <w:sz w:val="28"/>
          <w:szCs w:val="28"/>
        </w:rPr>
        <w:t>Ризвановича</w:t>
      </w:r>
      <w:proofErr w:type="spellEnd"/>
      <w:r w:rsidR="009C2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D86" w:rsidRDefault="00AC2D86" w:rsidP="00440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 xml:space="preserve">Установить </w:t>
      </w:r>
      <w:proofErr w:type="spellStart"/>
      <w:r w:rsidR="00154BFF" w:rsidRPr="00154BFF">
        <w:rPr>
          <w:rFonts w:ascii="Times New Roman" w:eastAsia="Times New Roman" w:hAnsi="Times New Roman" w:cs="Times New Roman"/>
          <w:bCs/>
          <w:sz w:val="28"/>
          <w:szCs w:val="18"/>
        </w:rPr>
        <w:t>Хидриев</w:t>
      </w:r>
      <w:r w:rsidR="00154BFF">
        <w:rPr>
          <w:rFonts w:ascii="Times New Roman" w:eastAsia="Times New Roman" w:hAnsi="Times New Roman" w:cs="Times New Roman"/>
          <w:bCs/>
          <w:sz w:val="28"/>
          <w:szCs w:val="18"/>
        </w:rPr>
        <w:t>у</w:t>
      </w:r>
      <w:proofErr w:type="spellEnd"/>
      <w:r w:rsidR="00154BFF" w:rsidRPr="00154BFF">
        <w:rPr>
          <w:rFonts w:ascii="Times New Roman" w:eastAsia="Times New Roman" w:hAnsi="Times New Roman" w:cs="Times New Roman"/>
          <w:bCs/>
          <w:sz w:val="28"/>
          <w:szCs w:val="18"/>
        </w:rPr>
        <w:t xml:space="preserve"> </w:t>
      </w:r>
      <w:proofErr w:type="spellStart"/>
      <w:r w:rsidR="00154BFF" w:rsidRPr="00154BFF">
        <w:rPr>
          <w:rFonts w:ascii="Times New Roman" w:eastAsia="Times New Roman" w:hAnsi="Times New Roman" w:cs="Times New Roman"/>
          <w:bCs/>
          <w:sz w:val="28"/>
          <w:szCs w:val="18"/>
        </w:rPr>
        <w:t>Маккашарип</w:t>
      </w:r>
      <w:r w:rsidR="00154BFF">
        <w:rPr>
          <w:rFonts w:ascii="Times New Roman" w:eastAsia="Times New Roman" w:hAnsi="Times New Roman" w:cs="Times New Roman"/>
          <w:bCs/>
          <w:sz w:val="28"/>
          <w:szCs w:val="18"/>
        </w:rPr>
        <w:t>у</w:t>
      </w:r>
      <w:proofErr w:type="spellEnd"/>
      <w:r w:rsidR="00154BFF" w:rsidRPr="00154BFF">
        <w:rPr>
          <w:rFonts w:ascii="Times New Roman" w:eastAsia="Times New Roman" w:hAnsi="Times New Roman" w:cs="Times New Roman"/>
          <w:bCs/>
          <w:sz w:val="28"/>
          <w:szCs w:val="18"/>
        </w:rPr>
        <w:t xml:space="preserve"> </w:t>
      </w:r>
      <w:proofErr w:type="spellStart"/>
      <w:r w:rsidR="00154BFF" w:rsidRPr="00154BFF">
        <w:rPr>
          <w:rFonts w:ascii="Times New Roman" w:eastAsia="Times New Roman" w:hAnsi="Times New Roman" w:cs="Times New Roman"/>
          <w:bCs/>
          <w:sz w:val="28"/>
          <w:szCs w:val="18"/>
        </w:rPr>
        <w:t>Ризванович</w:t>
      </w:r>
      <w:r w:rsidR="00154BFF">
        <w:rPr>
          <w:rFonts w:ascii="Times New Roman" w:eastAsia="Times New Roman" w:hAnsi="Times New Roman" w:cs="Times New Roman"/>
          <w:bCs/>
          <w:sz w:val="28"/>
          <w:szCs w:val="18"/>
        </w:rPr>
        <w:t>у</w:t>
      </w:r>
      <w:proofErr w:type="spellEnd"/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 xml:space="preserve"> месячное денежное содержание в размере, установленном Положением об оплате труда  в органах местного самоуправления, муниципальных органах МР «Карабудахкентский район», утвержденном решением</w:t>
      </w:r>
      <w:r>
        <w:rPr>
          <w:rFonts w:ascii="Times New Roman" w:eastAsia="Times New Roman" w:hAnsi="Times New Roman" w:cs="Times New Roman"/>
          <w:bCs/>
          <w:sz w:val="28"/>
          <w:szCs w:val="18"/>
        </w:rPr>
        <w:t xml:space="preserve"> районного </w:t>
      </w:r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>Собрания депутатов от 30.06.</w:t>
      </w:r>
      <w:r>
        <w:rPr>
          <w:rFonts w:ascii="Times New Roman" w:eastAsia="Times New Roman" w:hAnsi="Times New Roman" w:cs="Times New Roman"/>
          <w:bCs/>
          <w:sz w:val="28"/>
          <w:szCs w:val="18"/>
        </w:rPr>
        <w:t xml:space="preserve">2020 г. </w:t>
      </w:r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18"/>
        </w:rPr>
        <w:t xml:space="preserve"> </w:t>
      </w:r>
      <w:r w:rsidRPr="00AC2D86">
        <w:rPr>
          <w:rFonts w:ascii="Times New Roman" w:eastAsia="Times New Roman" w:hAnsi="Times New Roman" w:cs="Times New Roman"/>
          <w:bCs/>
          <w:sz w:val="28"/>
          <w:szCs w:val="18"/>
        </w:rPr>
        <w:t>229,  для  иного выборного должностного лица местного самоуправления.</w:t>
      </w:r>
    </w:p>
    <w:p w:rsidR="00056FC4" w:rsidRDefault="00AC2D86" w:rsidP="00440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4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0C8"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154BFF" w:rsidRDefault="00154BFF" w:rsidP="0044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7F3" w:rsidRDefault="004407F3" w:rsidP="0044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44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440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440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910021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910021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440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440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440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07" w:rsidRDefault="00597707" w:rsidP="00EE13AA">
      <w:pPr>
        <w:spacing w:after="0" w:line="240" w:lineRule="auto"/>
      </w:pPr>
      <w:r>
        <w:separator/>
      </w:r>
    </w:p>
  </w:endnote>
  <w:endnote w:type="continuationSeparator" w:id="0">
    <w:p w:rsidR="00597707" w:rsidRDefault="00597707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07" w:rsidRDefault="00597707" w:rsidP="00EE13AA">
      <w:pPr>
        <w:spacing w:after="0" w:line="240" w:lineRule="auto"/>
      </w:pPr>
      <w:r>
        <w:separator/>
      </w:r>
    </w:p>
  </w:footnote>
  <w:footnote w:type="continuationSeparator" w:id="0">
    <w:p w:rsidR="00597707" w:rsidRDefault="00597707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6FC4"/>
    <w:rsid w:val="00057040"/>
    <w:rsid w:val="00064CCA"/>
    <w:rsid w:val="00072393"/>
    <w:rsid w:val="00083071"/>
    <w:rsid w:val="00095005"/>
    <w:rsid w:val="000B2633"/>
    <w:rsid w:val="000C737F"/>
    <w:rsid w:val="00115F23"/>
    <w:rsid w:val="00154BFF"/>
    <w:rsid w:val="00167345"/>
    <w:rsid w:val="00204410"/>
    <w:rsid w:val="002460C8"/>
    <w:rsid w:val="00263B40"/>
    <w:rsid w:val="00264487"/>
    <w:rsid w:val="00273A7E"/>
    <w:rsid w:val="00285513"/>
    <w:rsid w:val="00293051"/>
    <w:rsid w:val="002A4E9E"/>
    <w:rsid w:val="002B14D9"/>
    <w:rsid w:val="002B17B4"/>
    <w:rsid w:val="002C646B"/>
    <w:rsid w:val="002E6DA7"/>
    <w:rsid w:val="00302483"/>
    <w:rsid w:val="00343131"/>
    <w:rsid w:val="00360C5B"/>
    <w:rsid w:val="003770E1"/>
    <w:rsid w:val="003B6CF0"/>
    <w:rsid w:val="003E366B"/>
    <w:rsid w:val="003F1062"/>
    <w:rsid w:val="00401AF4"/>
    <w:rsid w:val="004320E3"/>
    <w:rsid w:val="004407F3"/>
    <w:rsid w:val="0044426E"/>
    <w:rsid w:val="00474296"/>
    <w:rsid w:val="004842F7"/>
    <w:rsid w:val="004A645F"/>
    <w:rsid w:val="004C7FA7"/>
    <w:rsid w:val="004D7EE7"/>
    <w:rsid w:val="00533EDE"/>
    <w:rsid w:val="00543DCB"/>
    <w:rsid w:val="0055628C"/>
    <w:rsid w:val="005660AF"/>
    <w:rsid w:val="00567AF0"/>
    <w:rsid w:val="00597707"/>
    <w:rsid w:val="005A22F3"/>
    <w:rsid w:val="005A5E35"/>
    <w:rsid w:val="0060242F"/>
    <w:rsid w:val="00654ADD"/>
    <w:rsid w:val="00660867"/>
    <w:rsid w:val="006613E9"/>
    <w:rsid w:val="00691FE5"/>
    <w:rsid w:val="006B1732"/>
    <w:rsid w:val="006B7BB7"/>
    <w:rsid w:val="00702F6F"/>
    <w:rsid w:val="0072346D"/>
    <w:rsid w:val="007322C4"/>
    <w:rsid w:val="0073676E"/>
    <w:rsid w:val="007A47AE"/>
    <w:rsid w:val="007A63CD"/>
    <w:rsid w:val="00817FEF"/>
    <w:rsid w:val="00830C22"/>
    <w:rsid w:val="00870449"/>
    <w:rsid w:val="008E0530"/>
    <w:rsid w:val="00910021"/>
    <w:rsid w:val="00920074"/>
    <w:rsid w:val="00937237"/>
    <w:rsid w:val="00980C9D"/>
    <w:rsid w:val="00981123"/>
    <w:rsid w:val="00981B6D"/>
    <w:rsid w:val="00985C89"/>
    <w:rsid w:val="00987B5F"/>
    <w:rsid w:val="00991C84"/>
    <w:rsid w:val="009A1382"/>
    <w:rsid w:val="009C2077"/>
    <w:rsid w:val="009C7F75"/>
    <w:rsid w:val="009D755B"/>
    <w:rsid w:val="009E6710"/>
    <w:rsid w:val="009F56B8"/>
    <w:rsid w:val="00A0488C"/>
    <w:rsid w:val="00A06242"/>
    <w:rsid w:val="00A91C7B"/>
    <w:rsid w:val="00A9699A"/>
    <w:rsid w:val="00AC2D86"/>
    <w:rsid w:val="00AF787B"/>
    <w:rsid w:val="00B21106"/>
    <w:rsid w:val="00B26EA9"/>
    <w:rsid w:val="00B46C93"/>
    <w:rsid w:val="00B910A1"/>
    <w:rsid w:val="00BF0663"/>
    <w:rsid w:val="00BF5536"/>
    <w:rsid w:val="00BF7D92"/>
    <w:rsid w:val="00C067CF"/>
    <w:rsid w:val="00C24671"/>
    <w:rsid w:val="00C47F23"/>
    <w:rsid w:val="00C534F5"/>
    <w:rsid w:val="00CE5A99"/>
    <w:rsid w:val="00D1657E"/>
    <w:rsid w:val="00D46B90"/>
    <w:rsid w:val="00D82806"/>
    <w:rsid w:val="00DA0625"/>
    <w:rsid w:val="00DB51B4"/>
    <w:rsid w:val="00DD2B67"/>
    <w:rsid w:val="00DE46B8"/>
    <w:rsid w:val="00E04847"/>
    <w:rsid w:val="00E10861"/>
    <w:rsid w:val="00E16AAE"/>
    <w:rsid w:val="00E30A59"/>
    <w:rsid w:val="00E31213"/>
    <w:rsid w:val="00E53149"/>
    <w:rsid w:val="00E659F8"/>
    <w:rsid w:val="00E82994"/>
    <w:rsid w:val="00E94A2E"/>
    <w:rsid w:val="00EA6961"/>
    <w:rsid w:val="00EE13AA"/>
    <w:rsid w:val="00EE7FA4"/>
    <w:rsid w:val="00F57A3F"/>
    <w:rsid w:val="00F601A5"/>
    <w:rsid w:val="00F64394"/>
    <w:rsid w:val="00F66C2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F5EF-61BD-41FC-9D66-FB0CFA57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86</cp:revision>
  <cp:lastPrinted>2022-02-01T05:34:00Z</cp:lastPrinted>
  <dcterms:created xsi:type="dcterms:W3CDTF">2016-11-07T07:25:00Z</dcterms:created>
  <dcterms:modified xsi:type="dcterms:W3CDTF">2022-02-14T11:33:00Z</dcterms:modified>
</cp:coreProperties>
</file>